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C4" w:rsidRPr="00004EEB" w:rsidRDefault="000832AB" w:rsidP="00497A71">
      <w:pPr>
        <w:pStyle w:val="NoSpacing"/>
        <w:jc w:val="center"/>
        <w:rPr>
          <w:rFonts w:ascii="Cambria" w:hAnsi="Cambria"/>
          <w:b/>
          <w:sz w:val="26"/>
          <w:szCs w:val="26"/>
        </w:rPr>
      </w:pPr>
      <w:r w:rsidRPr="00004EEB">
        <w:rPr>
          <w:rFonts w:ascii="Cambria" w:hAnsi="Cambria"/>
          <w:b/>
          <w:sz w:val="26"/>
          <w:szCs w:val="26"/>
        </w:rPr>
        <w:t>List of participant of</w:t>
      </w:r>
    </w:p>
    <w:p w:rsidR="000832AB" w:rsidRPr="00004EEB" w:rsidRDefault="000832AB" w:rsidP="00497A71">
      <w:pPr>
        <w:pStyle w:val="NoSpacing"/>
        <w:jc w:val="center"/>
        <w:rPr>
          <w:rFonts w:ascii="Cambria" w:hAnsi="Cambria"/>
          <w:b/>
          <w:sz w:val="26"/>
          <w:szCs w:val="26"/>
        </w:rPr>
      </w:pPr>
      <w:r w:rsidRPr="00004EEB">
        <w:rPr>
          <w:rFonts w:ascii="Cambria" w:hAnsi="Cambria"/>
          <w:b/>
          <w:sz w:val="26"/>
          <w:szCs w:val="26"/>
        </w:rPr>
        <w:t>3</w:t>
      </w:r>
      <w:r w:rsidRPr="00004EEB">
        <w:rPr>
          <w:rFonts w:ascii="Cambria" w:hAnsi="Cambria"/>
          <w:b/>
          <w:sz w:val="26"/>
          <w:szCs w:val="26"/>
          <w:vertAlign w:val="superscript"/>
        </w:rPr>
        <w:t>rd</w:t>
      </w:r>
      <w:r w:rsidRPr="00004EEB">
        <w:rPr>
          <w:rFonts w:ascii="Cambria" w:hAnsi="Cambria"/>
          <w:b/>
          <w:sz w:val="26"/>
          <w:szCs w:val="26"/>
        </w:rPr>
        <w:t xml:space="preserve"> D-8 SMEs Governmental Bodies Meeting</w:t>
      </w:r>
    </w:p>
    <w:p w:rsidR="000832AB" w:rsidRPr="00004EEB" w:rsidRDefault="000832AB" w:rsidP="00497A71">
      <w:pPr>
        <w:pStyle w:val="NoSpacing"/>
        <w:jc w:val="center"/>
        <w:rPr>
          <w:rFonts w:ascii="Cambria" w:hAnsi="Cambria"/>
          <w:b/>
          <w:sz w:val="26"/>
          <w:szCs w:val="26"/>
        </w:rPr>
      </w:pPr>
      <w:r w:rsidRPr="00004EEB">
        <w:rPr>
          <w:rFonts w:ascii="Cambria" w:hAnsi="Cambria"/>
          <w:b/>
          <w:sz w:val="26"/>
          <w:szCs w:val="26"/>
        </w:rPr>
        <w:t>18-19 June 2012</w:t>
      </w:r>
    </w:p>
    <w:p w:rsidR="000832AB" w:rsidRPr="00004EEB" w:rsidRDefault="000832AB" w:rsidP="00497A71">
      <w:pPr>
        <w:pStyle w:val="NoSpacing"/>
        <w:jc w:val="center"/>
        <w:rPr>
          <w:rFonts w:ascii="Cambria" w:hAnsi="Cambria"/>
          <w:b/>
          <w:sz w:val="26"/>
          <w:szCs w:val="26"/>
        </w:rPr>
      </w:pPr>
      <w:r w:rsidRPr="00004EEB">
        <w:rPr>
          <w:rFonts w:ascii="Cambria" w:hAnsi="Cambria"/>
          <w:b/>
          <w:sz w:val="26"/>
          <w:szCs w:val="26"/>
        </w:rPr>
        <w:t>Abuja, Nigeria</w:t>
      </w:r>
    </w:p>
    <w:p w:rsidR="000832AB" w:rsidRPr="00497A71" w:rsidRDefault="000832AB" w:rsidP="00497A71">
      <w:pPr>
        <w:pStyle w:val="NoSpacing"/>
        <w:rPr>
          <w:rFonts w:ascii="Cambria" w:hAnsi="Cambria"/>
          <w:sz w:val="24"/>
          <w:szCs w:val="24"/>
        </w:rPr>
      </w:pPr>
    </w:p>
    <w:tbl>
      <w:tblPr>
        <w:tblStyle w:val="TableGrid"/>
        <w:tblW w:w="14310" w:type="dxa"/>
        <w:tblInd w:w="-612" w:type="dxa"/>
        <w:tblLook w:val="04A0" w:firstRow="1" w:lastRow="0" w:firstColumn="1" w:lastColumn="0" w:noHBand="0" w:noVBand="1"/>
      </w:tblPr>
      <w:tblGrid>
        <w:gridCol w:w="1440"/>
        <w:gridCol w:w="3420"/>
        <w:gridCol w:w="9450"/>
      </w:tblGrid>
      <w:tr w:rsidR="000802B0" w:rsidRPr="00497A71" w:rsidTr="00EE54D2"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E54D2" w:rsidRDefault="00EE54D2" w:rsidP="00EE54D2">
            <w:pPr>
              <w:pStyle w:val="NoSpacing"/>
              <w:jc w:val="center"/>
              <w:rPr>
                <w:rFonts w:ascii="Cambria" w:hAnsi="Cambria"/>
                <w:b/>
                <w:sz w:val="26"/>
                <w:szCs w:val="26"/>
              </w:rPr>
            </w:pPr>
          </w:p>
          <w:p w:rsidR="000802B0" w:rsidRDefault="000802B0" w:rsidP="00EE54D2">
            <w:pPr>
              <w:pStyle w:val="NoSpacing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004EEB">
              <w:rPr>
                <w:rFonts w:ascii="Cambria" w:hAnsi="Cambria"/>
                <w:b/>
                <w:sz w:val="26"/>
                <w:szCs w:val="26"/>
              </w:rPr>
              <w:t>Country</w:t>
            </w:r>
          </w:p>
          <w:p w:rsidR="00EE54D2" w:rsidRPr="00004EEB" w:rsidRDefault="00EE54D2" w:rsidP="00EE54D2">
            <w:pPr>
              <w:pStyle w:val="NoSpacing"/>
              <w:jc w:val="center"/>
              <w:rPr>
                <w:rFonts w:ascii="Cambria" w:hAnsi="Cambria"/>
                <w:b/>
                <w:sz w:val="26"/>
                <w:szCs w:val="26"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0802B0" w:rsidRPr="00004EEB" w:rsidRDefault="000802B0" w:rsidP="00EE54D2">
            <w:pPr>
              <w:pStyle w:val="NoSpacing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004EEB">
              <w:rPr>
                <w:rFonts w:ascii="Cambria" w:hAnsi="Cambria"/>
                <w:b/>
                <w:sz w:val="26"/>
                <w:szCs w:val="26"/>
              </w:rPr>
              <w:t>Name</w:t>
            </w:r>
          </w:p>
        </w:tc>
        <w:tc>
          <w:tcPr>
            <w:tcW w:w="9450" w:type="dxa"/>
            <w:shd w:val="clear" w:color="auto" w:fill="BFBFBF" w:themeFill="background1" w:themeFillShade="BF"/>
            <w:vAlign w:val="center"/>
          </w:tcPr>
          <w:p w:rsidR="000802B0" w:rsidRPr="00004EEB" w:rsidRDefault="00004EEB" w:rsidP="00EE54D2">
            <w:pPr>
              <w:pStyle w:val="NoSpacing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004EEB">
              <w:rPr>
                <w:rFonts w:ascii="Cambria" w:hAnsi="Cambria"/>
                <w:b/>
                <w:sz w:val="26"/>
                <w:szCs w:val="26"/>
              </w:rPr>
              <w:t>Institution</w:t>
            </w:r>
          </w:p>
        </w:tc>
      </w:tr>
      <w:tr w:rsidR="000802B0" w:rsidRPr="00497A71" w:rsidTr="00497A71">
        <w:tc>
          <w:tcPr>
            <w:tcW w:w="1440" w:type="dxa"/>
          </w:tcPr>
          <w:p w:rsidR="000802B0" w:rsidRPr="00EE54D2" w:rsidRDefault="000802B0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Egypt</w:t>
            </w:r>
          </w:p>
        </w:tc>
        <w:tc>
          <w:tcPr>
            <w:tcW w:w="3420" w:type="dxa"/>
          </w:tcPr>
          <w:p w:rsidR="000802B0" w:rsidRPr="00EE54D2" w:rsidRDefault="000802B0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Dr. </w:t>
            </w:r>
            <w:proofErr w:type="spellStart"/>
            <w:r w:rsidRPr="00EE54D2">
              <w:rPr>
                <w:rFonts w:ascii="Cambria" w:hAnsi="Cambria"/>
                <w:szCs w:val="24"/>
              </w:rPr>
              <w:t>Gamel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Abouameira</w:t>
            </w:r>
            <w:proofErr w:type="spellEnd"/>
          </w:p>
        </w:tc>
        <w:tc>
          <w:tcPr>
            <w:tcW w:w="9450" w:type="dxa"/>
          </w:tcPr>
          <w:p w:rsidR="000802B0" w:rsidRPr="00EE54D2" w:rsidRDefault="000802B0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Embassy of Egypt in Abuja-Nigeria</w:t>
            </w:r>
          </w:p>
        </w:tc>
      </w:tr>
      <w:tr w:rsidR="00E71D9D" w:rsidRPr="00497A71" w:rsidTr="00E71D9D">
        <w:tc>
          <w:tcPr>
            <w:tcW w:w="1440" w:type="dxa"/>
            <w:vMerge w:val="restart"/>
            <w:vAlign w:val="center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Indonesia </w:t>
            </w: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</w:t>
            </w:r>
            <w:proofErr w:type="spellStart"/>
            <w:r w:rsidRPr="00EE54D2">
              <w:rPr>
                <w:rFonts w:ascii="Cambria" w:hAnsi="Cambria"/>
                <w:szCs w:val="24"/>
              </w:rPr>
              <w:t>Riris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Marhadi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Directorate General of Industry International Cooperation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Ministry of Industry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</w:t>
            </w:r>
            <w:proofErr w:type="spellStart"/>
            <w:r w:rsidRPr="00EE54D2">
              <w:rPr>
                <w:rFonts w:ascii="Cambria" w:hAnsi="Cambria"/>
                <w:szCs w:val="24"/>
              </w:rPr>
              <w:t>Achmad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Sanusi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Directorate General of Small and Medium Enterprises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Ministry of Industry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Mrs. </w:t>
            </w:r>
            <w:proofErr w:type="spellStart"/>
            <w:r w:rsidRPr="00EE54D2">
              <w:rPr>
                <w:rFonts w:ascii="Cambria" w:hAnsi="Cambria"/>
                <w:szCs w:val="24"/>
              </w:rPr>
              <w:t>Yovita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Suryani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Directorate General of Small and Medium Enterprises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Ministry of Industry</w:t>
            </w:r>
          </w:p>
        </w:tc>
      </w:tr>
      <w:tr w:rsidR="00E71D9D" w:rsidRPr="00497A71" w:rsidTr="00E71D9D">
        <w:tc>
          <w:tcPr>
            <w:tcW w:w="1440" w:type="dxa"/>
            <w:vMerge w:val="restart"/>
            <w:vAlign w:val="center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Iran</w:t>
            </w: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</w:t>
            </w:r>
            <w:proofErr w:type="spellStart"/>
            <w:r w:rsidRPr="00EE54D2">
              <w:rPr>
                <w:rFonts w:ascii="Cambria" w:hAnsi="Cambria"/>
                <w:szCs w:val="24"/>
              </w:rPr>
              <w:t>Hossein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Shafiezad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 of Business Development and Entrepreneurship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ISIPO </w:t>
            </w:r>
            <w:bookmarkStart w:id="0" w:name="_GoBack"/>
            <w:bookmarkEnd w:id="0"/>
            <w:r w:rsidRPr="00EE54D2">
              <w:rPr>
                <w:rFonts w:ascii="Cambria" w:hAnsi="Cambria"/>
                <w:szCs w:val="24"/>
              </w:rPr>
              <w:t>– Iran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Ahmad </w:t>
            </w:r>
            <w:proofErr w:type="spellStart"/>
            <w:r w:rsidRPr="00EE54D2">
              <w:rPr>
                <w:rFonts w:ascii="Cambria" w:hAnsi="Cambria"/>
                <w:szCs w:val="24"/>
              </w:rPr>
              <w:t>Javanmardi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Head of International Affairs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ISIPO - Iran</w:t>
            </w:r>
          </w:p>
        </w:tc>
      </w:tr>
      <w:tr w:rsidR="00E71D9D" w:rsidRPr="00497A71" w:rsidTr="00E71D9D">
        <w:tc>
          <w:tcPr>
            <w:tcW w:w="1440" w:type="dxa"/>
            <w:vMerge w:val="restart"/>
            <w:vAlign w:val="center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Nigeria</w:t>
            </w: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proofErr w:type="spellStart"/>
            <w:proofErr w:type="gramStart"/>
            <w:r w:rsidRPr="00EE54D2">
              <w:rPr>
                <w:rFonts w:ascii="Cambria" w:hAnsi="Cambria"/>
                <w:szCs w:val="24"/>
              </w:rPr>
              <w:t>Amb</w:t>
            </w:r>
            <w:proofErr w:type="spellEnd"/>
            <w:r w:rsidRPr="00EE54D2">
              <w:rPr>
                <w:rFonts w:ascii="Cambria" w:hAnsi="Cambria"/>
                <w:szCs w:val="24"/>
              </w:rPr>
              <w:t>.</w:t>
            </w:r>
            <w:proofErr w:type="gram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Ibukun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Olatidoye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Permanent Representative of Nigeria to D-8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</w:t>
            </w:r>
            <w:proofErr w:type="spellStart"/>
            <w:r w:rsidRPr="00EE54D2">
              <w:rPr>
                <w:rFonts w:ascii="Cambria" w:hAnsi="Cambria"/>
                <w:szCs w:val="24"/>
              </w:rPr>
              <w:t>Adamu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A. </w:t>
            </w:r>
            <w:proofErr w:type="spellStart"/>
            <w:r w:rsidRPr="00EE54D2">
              <w:rPr>
                <w:rFonts w:ascii="Cambria" w:hAnsi="Cambria"/>
                <w:szCs w:val="24"/>
              </w:rPr>
              <w:t>Emozozo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Ministry of Foreign Affairs of Nigeria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Muhammad </w:t>
            </w:r>
            <w:proofErr w:type="spellStart"/>
            <w:r w:rsidRPr="00EE54D2">
              <w:rPr>
                <w:rFonts w:ascii="Cambria" w:hAnsi="Cambria"/>
                <w:szCs w:val="24"/>
              </w:rPr>
              <w:t>Nadada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Umar</w:t>
            </w:r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 General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Small and Medium Enterprises </w:t>
            </w:r>
            <w:r w:rsidRPr="00EE54D2">
              <w:rPr>
                <w:rFonts w:ascii="Cambria" w:hAnsi="Cambria"/>
                <w:szCs w:val="24"/>
              </w:rPr>
              <w:t>Development Agency of Nigeria</w:t>
            </w:r>
            <w:r w:rsidRPr="00EE54D2">
              <w:rPr>
                <w:rFonts w:ascii="Cambria" w:hAnsi="Cambria"/>
                <w:szCs w:val="24"/>
              </w:rPr>
              <w:t xml:space="preserve"> (SMEDAN)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Eng. Abu </w:t>
            </w:r>
            <w:proofErr w:type="spellStart"/>
            <w:r w:rsidRPr="00EE54D2">
              <w:rPr>
                <w:rFonts w:ascii="Cambria" w:hAnsi="Cambria"/>
                <w:szCs w:val="24"/>
              </w:rPr>
              <w:t>Ozigi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Small and Medium Enterprises Development Agency of Nigeria (SMEDAN)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NP. </w:t>
            </w:r>
            <w:proofErr w:type="spellStart"/>
            <w:r w:rsidRPr="00EE54D2">
              <w:rPr>
                <w:rFonts w:ascii="Cambria" w:hAnsi="Cambria"/>
                <w:szCs w:val="24"/>
              </w:rPr>
              <w:t>Pawe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National Agency for Science &amp; Engineering Infrastructure (NASENI)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Mrs. </w:t>
            </w:r>
            <w:proofErr w:type="spellStart"/>
            <w:r w:rsidRPr="00EE54D2">
              <w:rPr>
                <w:rFonts w:ascii="Cambria" w:hAnsi="Cambria"/>
                <w:szCs w:val="24"/>
              </w:rPr>
              <w:t>Enbeyi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Ministry of Mines and Steel Development </w:t>
            </w:r>
          </w:p>
        </w:tc>
      </w:tr>
      <w:tr w:rsidR="000802B0" w:rsidRPr="00497A71" w:rsidTr="00497A71">
        <w:tc>
          <w:tcPr>
            <w:tcW w:w="1440" w:type="dxa"/>
          </w:tcPr>
          <w:p w:rsidR="000802B0" w:rsidRPr="00EE54D2" w:rsidRDefault="00BA18FB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Pakistan</w:t>
            </w:r>
          </w:p>
        </w:tc>
        <w:tc>
          <w:tcPr>
            <w:tcW w:w="3420" w:type="dxa"/>
          </w:tcPr>
          <w:p w:rsidR="000802B0" w:rsidRPr="00EE54D2" w:rsidRDefault="00BA18FB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Ahmed Ali </w:t>
            </w:r>
            <w:proofErr w:type="spellStart"/>
            <w:r w:rsidRPr="00EE54D2">
              <w:rPr>
                <w:rFonts w:ascii="Cambria" w:hAnsi="Cambria"/>
                <w:szCs w:val="24"/>
              </w:rPr>
              <w:t>Siroy</w:t>
            </w:r>
            <w:proofErr w:type="spellEnd"/>
          </w:p>
        </w:tc>
        <w:tc>
          <w:tcPr>
            <w:tcW w:w="9450" w:type="dxa"/>
          </w:tcPr>
          <w:p w:rsidR="000802B0" w:rsidRPr="00EE54D2" w:rsidRDefault="00BA18FB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Charge de Affairs</w:t>
            </w:r>
          </w:p>
          <w:p w:rsidR="00BA18FB" w:rsidRPr="00EE54D2" w:rsidRDefault="00BA18FB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Pakistan High Commission in Abuja-Nigeria</w:t>
            </w:r>
          </w:p>
        </w:tc>
      </w:tr>
      <w:tr w:rsidR="00E71D9D" w:rsidRPr="00497A71" w:rsidTr="00E71D9D">
        <w:tc>
          <w:tcPr>
            <w:tcW w:w="1440" w:type="dxa"/>
            <w:vMerge w:val="restart"/>
            <w:vAlign w:val="center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Turkey</w:t>
            </w: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Mr. H </w:t>
            </w:r>
            <w:r w:rsidRPr="00EE54D2">
              <w:rPr>
                <w:rFonts w:ascii="Cambria" w:hAnsi="Cambria"/>
                <w:szCs w:val="24"/>
              </w:rPr>
              <w:t xml:space="preserve">Mr. </w:t>
            </w:r>
            <w:proofErr w:type="spellStart"/>
            <w:r w:rsidRPr="00EE54D2">
              <w:rPr>
                <w:rFonts w:ascii="Cambria" w:hAnsi="Cambria"/>
                <w:szCs w:val="24"/>
              </w:rPr>
              <w:t>Hüseyin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Tüysüz</w:t>
            </w:r>
            <w:proofErr w:type="spellEnd"/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Vice President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bCs/>
                <w:szCs w:val="24"/>
              </w:rPr>
              <w:t>Small and Medium Enterprises Development Organization of Turkey (KOSGEB)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E54D2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Mrs. </w:t>
            </w:r>
            <w:proofErr w:type="spellStart"/>
            <w:r w:rsidRPr="00EE54D2">
              <w:rPr>
                <w:rFonts w:ascii="Cambria" w:hAnsi="Cambria"/>
                <w:szCs w:val="24"/>
              </w:rPr>
              <w:t>Aynur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Odaman</w:t>
            </w:r>
            <w:proofErr w:type="spellEnd"/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Director of International Relations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bCs/>
                <w:szCs w:val="24"/>
              </w:rPr>
              <w:t>Small and Medium Enterprises Development Organization of Turkey (KOSGEB)</w:t>
            </w:r>
          </w:p>
        </w:tc>
      </w:tr>
      <w:tr w:rsidR="00E71D9D" w:rsidRPr="00497A71" w:rsidTr="00497A71">
        <w:tc>
          <w:tcPr>
            <w:tcW w:w="1440" w:type="dxa"/>
            <w:vMerge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342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 xml:space="preserve">Mrs. </w:t>
            </w:r>
            <w:proofErr w:type="spellStart"/>
            <w:r w:rsidRPr="00EE54D2">
              <w:rPr>
                <w:rFonts w:ascii="Cambria" w:hAnsi="Cambria"/>
                <w:szCs w:val="24"/>
              </w:rPr>
              <w:t>Duygu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Yücesoy</w:t>
            </w:r>
            <w:proofErr w:type="spellEnd"/>
            <w:r w:rsidRPr="00EE54D2">
              <w:rPr>
                <w:rFonts w:ascii="Cambria" w:hAnsi="Cambria"/>
                <w:szCs w:val="24"/>
              </w:rPr>
              <w:t xml:space="preserve"> </w:t>
            </w:r>
            <w:proofErr w:type="spellStart"/>
            <w:r w:rsidRPr="00EE54D2">
              <w:rPr>
                <w:rFonts w:ascii="Cambria" w:hAnsi="Cambria"/>
                <w:szCs w:val="24"/>
              </w:rPr>
              <w:t>Manyaslı</w:t>
            </w:r>
            <w:proofErr w:type="spellEnd"/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9450" w:type="dxa"/>
          </w:tcPr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szCs w:val="24"/>
              </w:rPr>
              <w:t>SME Expert Assistant</w:t>
            </w:r>
          </w:p>
          <w:p w:rsidR="00E71D9D" w:rsidRPr="00EE54D2" w:rsidRDefault="00E71D9D" w:rsidP="00EE54D2">
            <w:pPr>
              <w:rPr>
                <w:rFonts w:ascii="Cambria" w:hAnsi="Cambria"/>
                <w:szCs w:val="24"/>
              </w:rPr>
            </w:pPr>
            <w:r w:rsidRPr="00EE54D2">
              <w:rPr>
                <w:rFonts w:ascii="Cambria" w:hAnsi="Cambria"/>
                <w:bCs/>
                <w:szCs w:val="24"/>
              </w:rPr>
              <w:t>Small and Medium Enterprises Development Organization of Turkey (KOSGEB)</w:t>
            </w:r>
          </w:p>
        </w:tc>
      </w:tr>
    </w:tbl>
    <w:p w:rsidR="000832AB" w:rsidRPr="00497A71" w:rsidRDefault="000832AB" w:rsidP="00497A71">
      <w:pPr>
        <w:pStyle w:val="NoSpacing"/>
        <w:rPr>
          <w:rFonts w:ascii="Cambria" w:hAnsi="Cambria"/>
          <w:sz w:val="24"/>
          <w:szCs w:val="24"/>
        </w:rPr>
      </w:pPr>
    </w:p>
    <w:sectPr w:rsidR="000832AB" w:rsidRPr="00497A71" w:rsidSect="00EE54D2">
      <w:pgSz w:w="15840" w:h="12240" w:orient="landscape"/>
      <w:pgMar w:top="36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AB"/>
    <w:rsid w:val="00004EEB"/>
    <w:rsid w:val="000802B0"/>
    <w:rsid w:val="000832AB"/>
    <w:rsid w:val="000E37C4"/>
    <w:rsid w:val="00184738"/>
    <w:rsid w:val="002D096F"/>
    <w:rsid w:val="00497A71"/>
    <w:rsid w:val="00BA18FB"/>
    <w:rsid w:val="00E71D9D"/>
    <w:rsid w:val="00EE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8FB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32AB"/>
    <w:pPr>
      <w:spacing w:after="0" w:line="240" w:lineRule="auto"/>
    </w:pPr>
  </w:style>
  <w:style w:type="table" w:styleId="TableGrid">
    <w:name w:val="Table Grid"/>
    <w:basedOn w:val="TableNormal"/>
    <w:uiPriority w:val="59"/>
    <w:rsid w:val="00083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8FB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32AB"/>
    <w:pPr>
      <w:spacing w:after="0" w:line="240" w:lineRule="auto"/>
    </w:pPr>
  </w:style>
  <w:style w:type="table" w:styleId="TableGrid">
    <w:name w:val="Table Grid"/>
    <w:basedOn w:val="TableNormal"/>
    <w:uiPriority w:val="59"/>
    <w:rsid w:val="00083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Secgen</cp:lastModifiedBy>
  <cp:revision>5</cp:revision>
  <dcterms:created xsi:type="dcterms:W3CDTF">2012-06-19T10:07:00Z</dcterms:created>
  <dcterms:modified xsi:type="dcterms:W3CDTF">2012-06-25T11:54:00Z</dcterms:modified>
</cp:coreProperties>
</file>